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BDF3" w14:textId="77777777" w:rsidR="00B61B18" w:rsidRPr="00BE355E" w:rsidRDefault="00C569A9" w:rsidP="00BE355E">
      <w:pPr>
        <w:jc w:val="both"/>
        <w:rPr>
          <w:b/>
          <w:sz w:val="28"/>
        </w:rPr>
      </w:pPr>
      <w:r w:rsidRPr="00BE355E">
        <w:rPr>
          <w:b/>
          <w:sz w:val="28"/>
        </w:rPr>
        <w:t>VPIS V SREDNJE ŠOLE – INFORMACIJE</w:t>
      </w:r>
    </w:p>
    <w:p w14:paraId="69B2D476" w14:textId="77777777" w:rsidR="00C569A9" w:rsidRDefault="00C569A9" w:rsidP="00BE355E">
      <w:pPr>
        <w:jc w:val="both"/>
        <w:rPr>
          <w:sz w:val="28"/>
        </w:rPr>
      </w:pPr>
    </w:p>
    <w:p w14:paraId="0C8DB41F" w14:textId="77777777" w:rsidR="00C569A9" w:rsidRPr="00165279" w:rsidRDefault="00C569A9" w:rsidP="00BE355E">
      <w:pPr>
        <w:jc w:val="both"/>
        <w:rPr>
          <w:rFonts w:ascii="Calibri" w:hAnsi="Calibri" w:cs="Calibri"/>
          <w:sz w:val="24"/>
          <w:szCs w:val="24"/>
        </w:rPr>
      </w:pPr>
      <w:r w:rsidRPr="00165279">
        <w:rPr>
          <w:rFonts w:ascii="Calibri" w:hAnsi="Calibri" w:cs="Calibri"/>
          <w:sz w:val="24"/>
          <w:szCs w:val="24"/>
        </w:rPr>
        <w:t xml:space="preserve">Na spletni strani Ministrstva za izobraževanje, znanost in šport so objavili številčno stanje prijav. </w:t>
      </w:r>
    </w:p>
    <w:p w14:paraId="5A06B311" w14:textId="6E4B340A" w:rsidR="00BF0DD8" w:rsidRPr="00BF0DD8" w:rsidRDefault="00C569A9" w:rsidP="00BF0DD8">
      <w:pPr>
        <w:pStyle w:val="Naslov2"/>
        <w:spacing w:before="480" w:beforeAutospacing="0" w:after="192" w:afterAutospacing="0"/>
        <w:textAlignment w:val="baseline"/>
        <w:rPr>
          <w:rFonts w:asciiTheme="minorHAnsi" w:hAnsiTheme="minorHAnsi" w:cstheme="minorHAnsi"/>
          <w:b w:val="0"/>
          <w:color w:val="111111"/>
          <w:sz w:val="24"/>
          <w:szCs w:val="24"/>
        </w:rPr>
      </w:pPr>
      <w:r w:rsidRPr="00BF0DD8">
        <w:rPr>
          <w:rFonts w:asciiTheme="minorHAnsi" w:hAnsiTheme="minorHAnsi" w:cstheme="minorHAnsi"/>
          <w:b w:val="0"/>
          <w:sz w:val="24"/>
          <w:szCs w:val="24"/>
        </w:rPr>
        <w:t xml:space="preserve">Podatke najdete na povezavi </w:t>
      </w:r>
      <w:hyperlink r:id="rId7" w:history="1">
        <w:r w:rsidR="00BF0DD8" w:rsidRPr="00BF0DD8">
          <w:rPr>
            <w:rStyle w:val="Hiperpovezava"/>
            <w:rFonts w:asciiTheme="minorHAnsi" w:hAnsiTheme="minorHAnsi" w:cstheme="minorHAnsi"/>
            <w:b w:val="0"/>
            <w:sz w:val="24"/>
            <w:szCs w:val="24"/>
          </w:rPr>
          <w:t>https://www.gov.si/teme/vpis-v-srednjo-solo/</w:t>
        </w:r>
      </w:hyperlink>
      <w:r w:rsidR="00BF0DD8" w:rsidRPr="00BF0DD8">
        <w:rPr>
          <w:rFonts w:asciiTheme="minorHAnsi" w:hAnsiTheme="minorHAnsi" w:cstheme="minorHAnsi"/>
          <w:b w:val="0"/>
          <w:sz w:val="24"/>
          <w:szCs w:val="24"/>
        </w:rPr>
        <w:t xml:space="preserve"> (pod naslovom </w:t>
      </w:r>
      <w:r w:rsidR="00BF0DD8">
        <w:rPr>
          <w:rFonts w:asciiTheme="minorHAnsi" w:hAnsiTheme="minorHAnsi" w:cstheme="minorHAnsi"/>
          <w:b w:val="0"/>
          <w:sz w:val="24"/>
          <w:szCs w:val="24"/>
        </w:rPr>
        <w:t>»</w:t>
      </w:r>
      <w:r w:rsidR="00BF0DD8" w:rsidRPr="00BF0DD8">
        <w:rPr>
          <w:rFonts w:asciiTheme="minorHAnsi" w:hAnsiTheme="minorHAnsi" w:cstheme="minorHAnsi"/>
          <w:b w:val="0"/>
          <w:color w:val="111111"/>
          <w:sz w:val="24"/>
          <w:szCs w:val="24"/>
        </w:rPr>
        <w:t>Prosta mesta, stanje prijav in vpisa v srednje šole</w:t>
      </w:r>
      <w:r w:rsidR="00BF0DD8">
        <w:rPr>
          <w:rFonts w:asciiTheme="minorHAnsi" w:hAnsiTheme="minorHAnsi" w:cstheme="minorHAnsi"/>
          <w:b w:val="0"/>
          <w:color w:val="111111"/>
          <w:sz w:val="24"/>
          <w:szCs w:val="24"/>
        </w:rPr>
        <w:t>«</w:t>
      </w:r>
      <w:r w:rsidR="00BF0DD8" w:rsidRPr="00BF0DD8">
        <w:rPr>
          <w:rFonts w:asciiTheme="minorHAnsi" w:hAnsiTheme="minorHAnsi" w:cstheme="minorHAnsi"/>
          <w:b w:val="0"/>
          <w:color w:val="111111"/>
          <w:sz w:val="24"/>
          <w:szCs w:val="24"/>
        </w:rPr>
        <w:t>)</w:t>
      </w:r>
      <w:r w:rsidR="00BF0DD8">
        <w:rPr>
          <w:rFonts w:asciiTheme="minorHAnsi" w:hAnsiTheme="minorHAnsi" w:cstheme="minorHAnsi"/>
          <w:b w:val="0"/>
          <w:color w:val="111111"/>
          <w:sz w:val="24"/>
          <w:szCs w:val="24"/>
        </w:rPr>
        <w:t>.</w:t>
      </w:r>
    </w:p>
    <w:p w14:paraId="3343C967" w14:textId="0FE8139D" w:rsidR="00C569A9" w:rsidRPr="00165279" w:rsidRDefault="00C569A9" w:rsidP="00BE355E">
      <w:pPr>
        <w:jc w:val="both"/>
        <w:rPr>
          <w:rFonts w:ascii="Calibri" w:hAnsi="Calibri" w:cs="Calibri"/>
          <w:sz w:val="24"/>
          <w:szCs w:val="24"/>
        </w:rPr>
      </w:pPr>
    </w:p>
    <w:p w14:paraId="5B1B858F" w14:textId="5DE926C5" w:rsidR="00C569A9" w:rsidRPr="00165279" w:rsidRDefault="00C569A9" w:rsidP="00BE355E">
      <w:pPr>
        <w:jc w:val="both"/>
        <w:rPr>
          <w:rFonts w:ascii="Calibri" w:hAnsi="Calibri" w:cs="Calibri"/>
          <w:sz w:val="24"/>
          <w:szCs w:val="24"/>
        </w:rPr>
      </w:pPr>
      <w:r w:rsidRPr="00165279">
        <w:rPr>
          <w:rFonts w:ascii="Calibri" w:hAnsi="Calibri" w:cs="Calibri"/>
          <w:sz w:val="24"/>
          <w:szCs w:val="24"/>
        </w:rPr>
        <w:t>Kot ste že bili obveščeni,  bodo srednje šole izvajale preizkuse nadarjenosti</w:t>
      </w:r>
      <w:r w:rsidR="00BF0DD8">
        <w:rPr>
          <w:rFonts w:ascii="Calibri" w:hAnsi="Calibri" w:cs="Calibri"/>
          <w:sz w:val="24"/>
          <w:szCs w:val="24"/>
        </w:rPr>
        <w:t xml:space="preserve"> v </w:t>
      </w:r>
      <w:bookmarkStart w:id="0" w:name="_GoBack"/>
      <w:bookmarkEnd w:id="0"/>
      <w:r w:rsidRPr="00165279">
        <w:rPr>
          <w:rFonts w:ascii="Calibri" w:hAnsi="Calibri" w:cs="Calibri"/>
          <w:sz w:val="24"/>
          <w:szCs w:val="24"/>
        </w:rPr>
        <w:t xml:space="preserve"> začetku junija, v tednu od 1. junija do 6. junija 2020. O natančni razporeditvi bodo </w:t>
      </w:r>
      <w:r w:rsidR="00BE355E" w:rsidRPr="00165279">
        <w:rPr>
          <w:rFonts w:ascii="Calibri" w:hAnsi="Calibri" w:cs="Calibri"/>
          <w:sz w:val="24"/>
          <w:szCs w:val="24"/>
        </w:rPr>
        <w:t>učenci</w:t>
      </w:r>
      <w:r w:rsidRPr="00165279">
        <w:rPr>
          <w:rFonts w:ascii="Calibri" w:hAnsi="Calibri" w:cs="Calibri"/>
          <w:sz w:val="24"/>
          <w:szCs w:val="24"/>
        </w:rPr>
        <w:t xml:space="preserve"> obveščeni s strani srednjih šol. </w:t>
      </w:r>
      <w:r w:rsidR="00BE355E" w:rsidRPr="00165279">
        <w:rPr>
          <w:rFonts w:ascii="Calibri" w:hAnsi="Calibri" w:cs="Calibri"/>
          <w:sz w:val="24"/>
          <w:szCs w:val="24"/>
        </w:rPr>
        <w:t>Učence</w:t>
      </w:r>
      <w:r w:rsidRPr="00165279">
        <w:rPr>
          <w:rFonts w:ascii="Calibri" w:hAnsi="Calibri" w:cs="Calibri"/>
          <w:sz w:val="24"/>
          <w:szCs w:val="24"/>
        </w:rPr>
        <w:t xml:space="preserve"> bodo šole obvestile o uspehu na preizkusih najkasneje do 10. junija 2020. Če </w:t>
      </w:r>
      <w:r w:rsidR="00BE355E" w:rsidRPr="00165279">
        <w:rPr>
          <w:rFonts w:ascii="Calibri" w:hAnsi="Calibri" w:cs="Calibri"/>
          <w:sz w:val="24"/>
          <w:szCs w:val="24"/>
        </w:rPr>
        <w:t>učenec</w:t>
      </w:r>
      <w:r w:rsidRPr="00165279">
        <w:rPr>
          <w:rFonts w:ascii="Calibri" w:hAnsi="Calibri" w:cs="Calibri"/>
          <w:sz w:val="24"/>
          <w:szCs w:val="24"/>
        </w:rPr>
        <w:t xml:space="preserve"> ne bo opravil preizkusa nadarjenosti, bo imel še dovolj časa, da svojo prijavo za vpis prenese na drugo izbrano šolo. Rok za prenos prijave je do 16. junija 2020 do </w:t>
      </w:r>
      <w:r w:rsidR="00165279">
        <w:rPr>
          <w:rFonts w:ascii="Calibri" w:hAnsi="Calibri" w:cs="Calibri"/>
          <w:sz w:val="24"/>
          <w:szCs w:val="24"/>
        </w:rPr>
        <w:t>14.00</w:t>
      </w:r>
      <w:r w:rsidR="00BE355E" w:rsidRPr="00165279">
        <w:rPr>
          <w:rFonts w:ascii="Calibri" w:hAnsi="Calibri" w:cs="Calibri"/>
          <w:sz w:val="24"/>
          <w:szCs w:val="24"/>
        </w:rPr>
        <w:t>. Do tega datuma lahko vsak učenec prenese svojo prijavo iz kakršnihkoli razlogov (prav tako prijavo za vpis v dijaški dom).</w:t>
      </w:r>
    </w:p>
    <w:p w14:paraId="475A5333" w14:textId="2B209A4F" w:rsidR="00BE355E" w:rsidRPr="00165279" w:rsidRDefault="00BE355E" w:rsidP="00BE355E">
      <w:pPr>
        <w:jc w:val="both"/>
        <w:rPr>
          <w:rFonts w:ascii="Calibri" w:hAnsi="Calibri" w:cs="Calibri"/>
          <w:sz w:val="24"/>
          <w:szCs w:val="24"/>
        </w:rPr>
      </w:pPr>
    </w:p>
    <w:p w14:paraId="65616766" w14:textId="5B1ABF34" w:rsidR="00BE355E" w:rsidRPr="00165279" w:rsidRDefault="00165279" w:rsidP="00BE355E">
      <w:pPr>
        <w:jc w:val="both"/>
        <w:rPr>
          <w:rFonts w:ascii="Calibri" w:hAnsi="Calibri" w:cs="Calibri"/>
          <w:sz w:val="24"/>
          <w:szCs w:val="24"/>
        </w:rPr>
      </w:pPr>
      <w:r w:rsidRPr="00165279">
        <w:rPr>
          <w:rFonts w:ascii="Calibri" w:hAnsi="Calibri" w:cs="Calibri"/>
          <w:sz w:val="24"/>
          <w:szCs w:val="24"/>
        </w:rPr>
        <w:t>Prijavo lahko učenci prenesejo tudi po elektronski pošti, in sicer tako, da izpolnijo in podpišejo </w:t>
      </w:r>
      <w:r w:rsidRPr="00165279">
        <w:rPr>
          <w:rStyle w:val="Krepko"/>
          <w:rFonts w:ascii="Calibri" w:hAnsi="Calibri" w:cs="Calibri"/>
          <w:sz w:val="24"/>
          <w:szCs w:val="24"/>
          <w:bdr w:val="none" w:sz="0" w:space="0" w:color="auto" w:frame="1"/>
        </w:rPr>
        <w:t>Izjavo za prenos prijave</w:t>
      </w:r>
      <w:r w:rsidRPr="00165279">
        <w:rPr>
          <w:rFonts w:ascii="Calibri" w:hAnsi="Calibri" w:cs="Calibri"/>
          <w:sz w:val="24"/>
          <w:szCs w:val="24"/>
        </w:rPr>
        <w:t> in jo pošljejo na elektronski naslov svetovalnega delavca oziroma svetovalne delavke srednje šole, kamor so oddali prvotno prijavnico. Z izpolnjeno in podpisano izjavo bodo namreč zaprosili svetovalnega delavca ali svetovalno delavko, da v njihovem imenu odjavi kandidata iz programa, kjer ima prijavnico, ter prijavnico posreduje na drugo šolo, kamor bi jo kandidat želel prenesti.</w:t>
      </w:r>
    </w:p>
    <w:p w14:paraId="2C26064F" w14:textId="576CDF5B" w:rsidR="00165279" w:rsidRPr="00165279" w:rsidRDefault="00165279" w:rsidP="00BE355E">
      <w:pPr>
        <w:jc w:val="both"/>
        <w:rPr>
          <w:rFonts w:ascii="Calibri" w:hAnsi="Calibri" w:cs="Calibri"/>
          <w:sz w:val="24"/>
          <w:szCs w:val="24"/>
        </w:rPr>
      </w:pPr>
    </w:p>
    <w:p w14:paraId="06C179E8" w14:textId="58871927" w:rsidR="00165279" w:rsidRPr="00165279" w:rsidRDefault="00165279" w:rsidP="00BE355E">
      <w:pPr>
        <w:jc w:val="both"/>
        <w:rPr>
          <w:rFonts w:ascii="Calibri" w:hAnsi="Calibri" w:cs="Calibri"/>
          <w:sz w:val="24"/>
          <w:szCs w:val="24"/>
        </w:rPr>
      </w:pPr>
      <w:r w:rsidRPr="00165279">
        <w:rPr>
          <w:rFonts w:ascii="Calibri" w:hAnsi="Calibri" w:cs="Calibri"/>
          <w:b/>
          <w:sz w:val="24"/>
          <w:szCs w:val="24"/>
        </w:rPr>
        <w:t xml:space="preserve">Izjavo za prenos prijave in elektronske naslove svetovalnih delavk in svetovalnih delavcev </w:t>
      </w:r>
      <w:r w:rsidR="00BF0DD8" w:rsidRPr="00BF0DD8">
        <w:rPr>
          <w:rFonts w:ascii="Calibri" w:hAnsi="Calibri" w:cs="Calibri"/>
          <w:sz w:val="24"/>
          <w:szCs w:val="24"/>
        </w:rPr>
        <w:t>srednjih šol</w:t>
      </w:r>
      <w:r w:rsidR="00BF0DD8">
        <w:rPr>
          <w:rFonts w:ascii="Calibri" w:hAnsi="Calibri" w:cs="Calibri"/>
          <w:b/>
          <w:sz w:val="24"/>
          <w:szCs w:val="24"/>
        </w:rPr>
        <w:t xml:space="preserve"> </w:t>
      </w:r>
      <w:r w:rsidRPr="00165279">
        <w:rPr>
          <w:rFonts w:ascii="Calibri" w:hAnsi="Calibri" w:cs="Calibri"/>
          <w:sz w:val="24"/>
          <w:szCs w:val="24"/>
        </w:rPr>
        <w:t>najdete na povezav</w:t>
      </w:r>
      <w:r w:rsidRPr="00BF0DD8">
        <w:rPr>
          <w:rFonts w:ascii="Calibri" w:hAnsi="Calibri" w:cs="Calibri"/>
          <w:sz w:val="24"/>
          <w:szCs w:val="24"/>
        </w:rPr>
        <w:t xml:space="preserve">i </w:t>
      </w:r>
      <w:hyperlink r:id="rId8" w:history="1">
        <w:r w:rsidR="00BF0DD8" w:rsidRPr="00BF0DD8">
          <w:rPr>
            <w:rStyle w:val="Hiperpovezava"/>
            <w:rFonts w:cstheme="minorHAnsi"/>
            <w:sz w:val="24"/>
            <w:szCs w:val="24"/>
          </w:rPr>
          <w:t>https://www.gov.si/teme/vpis-v-srednjo-solo/</w:t>
        </w:r>
      </w:hyperlink>
      <w:r w:rsidRPr="00165279">
        <w:rPr>
          <w:rFonts w:ascii="Calibri" w:hAnsi="Calibri" w:cs="Calibri"/>
          <w:sz w:val="24"/>
          <w:szCs w:val="24"/>
        </w:rPr>
        <w:t>.</w:t>
      </w:r>
    </w:p>
    <w:p w14:paraId="650BBE15" w14:textId="77777777" w:rsidR="00165279" w:rsidRDefault="00165279" w:rsidP="00BE355E">
      <w:pPr>
        <w:jc w:val="both"/>
        <w:rPr>
          <w:sz w:val="28"/>
        </w:rPr>
      </w:pPr>
    </w:p>
    <w:p w14:paraId="0795E932" w14:textId="2023FFBE" w:rsidR="00BE355E" w:rsidRPr="00165279" w:rsidRDefault="00BE355E" w:rsidP="00BE355E">
      <w:pPr>
        <w:ind w:left="3540"/>
        <w:jc w:val="both"/>
        <w:rPr>
          <w:sz w:val="24"/>
        </w:rPr>
      </w:pPr>
      <w:r w:rsidRPr="00165279">
        <w:rPr>
          <w:sz w:val="24"/>
        </w:rPr>
        <w:t>Veronika Matjašič, šolska svetovalna delavka</w:t>
      </w:r>
    </w:p>
    <w:sectPr w:rsidR="00BE355E" w:rsidRPr="0016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A9"/>
    <w:rsid w:val="00070E1D"/>
    <w:rsid w:val="00165279"/>
    <w:rsid w:val="00B61B18"/>
    <w:rsid w:val="00BE355E"/>
    <w:rsid w:val="00BF0DD8"/>
    <w:rsid w:val="00C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0D21"/>
  <w15:chartTrackingRefBased/>
  <w15:docId w15:val="{3B3C9145-B81E-42B6-A28C-285A2FF3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F0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6527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65279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BF0DD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vpis-v-srednjo-solo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si/teme/vpis-v-srednjo-sol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7AD347B4B7848A6DBAF5E90B7BAB9" ma:contentTypeVersion="5" ma:contentTypeDescription="Ustvari nov dokument." ma:contentTypeScope="" ma:versionID="9fb2800a1114940f55c34d4b51f8adeb">
  <xsd:schema xmlns:xsd="http://www.w3.org/2001/XMLSchema" xmlns:xs="http://www.w3.org/2001/XMLSchema" xmlns:p="http://schemas.microsoft.com/office/2006/metadata/properties" xmlns:ns3="8613af99-f506-4ee7-b259-dad336d9611e" targetNamespace="http://schemas.microsoft.com/office/2006/metadata/properties" ma:root="true" ma:fieldsID="9d9abbda424cb75c1cb7e47a8d5d3f90" ns3:_="">
    <xsd:import namespace="8613af99-f506-4ee7-b259-dad336d96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af99-f506-4ee7-b259-dad336d96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849DE-1317-44BB-A339-F16C71202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3af99-f506-4ee7-b259-dad336d9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0A583-9E29-49E7-B8C6-33302B609D9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613af99-f506-4ee7-b259-dad336d961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3DD91-A990-43E6-9FF4-448BB5C0B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Matjašič</dc:creator>
  <cp:keywords/>
  <dc:description/>
  <cp:lastModifiedBy>Veronika Matjašič</cp:lastModifiedBy>
  <cp:revision>4</cp:revision>
  <dcterms:created xsi:type="dcterms:W3CDTF">2020-05-07T07:06:00Z</dcterms:created>
  <dcterms:modified xsi:type="dcterms:W3CDTF">2020-05-20T15:00:00Z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0x01010027A7AD347B4B7848A6DBAF5E90B7BAB9</vt:lpwstr>
  </property>
</Properties>
</file>