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CE" w:rsidRPr="00DF149A" w:rsidRDefault="00C828D3" w:rsidP="00DF149A">
      <w:pPr>
        <w:jc w:val="center"/>
        <w:rPr>
          <w:rFonts w:ascii="Verdana" w:hAnsi="Verdana"/>
          <w:b/>
          <w:color w:val="FF6699"/>
          <w:sz w:val="44"/>
          <w:szCs w:val="44"/>
        </w:rPr>
      </w:pPr>
      <w:r w:rsidRPr="00DF149A">
        <w:rPr>
          <w:rFonts w:ascii="Verdana" w:hAnsi="Verdana"/>
          <w:b/>
          <w:color w:val="FF6699"/>
          <w:sz w:val="44"/>
          <w:szCs w:val="44"/>
        </w:rPr>
        <w:t>OBISK ŠOLSKE KNJIŽNICE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6911"/>
      </w:tblGrid>
      <w:tr w:rsidR="00DF149A" w:rsidRPr="00DF149A" w:rsidTr="00AD42CE">
        <w:tc>
          <w:tcPr>
            <w:tcW w:w="2689" w:type="dxa"/>
          </w:tcPr>
          <w:p w:rsidR="00AD42CE" w:rsidRPr="00DF149A" w:rsidRDefault="00C828D3" w:rsidP="00DF149A">
            <w:pPr>
              <w:jc w:val="center"/>
              <w:rPr>
                <w:rFonts w:ascii="Verdana" w:hAnsi="Verdana"/>
                <w:b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b/>
                <w:color w:val="FF6699"/>
                <w:sz w:val="44"/>
                <w:szCs w:val="44"/>
              </w:rPr>
              <w:t>ŠOLSKA URA</w:t>
            </w:r>
          </w:p>
        </w:tc>
        <w:tc>
          <w:tcPr>
            <w:tcW w:w="4394" w:type="dxa"/>
          </w:tcPr>
          <w:p w:rsidR="00AD42CE" w:rsidRPr="00DF149A" w:rsidRDefault="00C828D3" w:rsidP="00DF149A">
            <w:pPr>
              <w:jc w:val="center"/>
              <w:rPr>
                <w:rFonts w:ascii="Verdana" w:hAnsi="Verdana"/>
                <w:b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b/>
                <w:color w:val="FF6699"/>
                <w:sz w:val="44"/>
                <w:szCs w:val="44"/>
              </w:rPr>
              <w:t>TOREK</w:t>
            </w:r>
          </w:p>
        </w:tc>
        <w:tc>
          <w:tcPr>
            <w:tcW w:w="6911" w:type="dxa"/>
          </w:tcPr>
          <w:p w:rsidR="00AD42CE" w:rsidRPr="00DF149A" w:rsidRDefault="00C828D3" w:rsidP="00DF149A">
            <w:pPr>
              <w:jc w:val="center"/>
              <w:rPr>
                <w:rFonts w:ascii="Verdana" w:hAnsi="Verdana"/>
                <w:b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b/>
                <w:color w:val="FF6699"/>
                <w:sz w:val="44"/>
                <w:szCs w:val="44"/>
              </w:rPr>
              <w:t>ČETRTEK</w:t>
            </w:r>
          </w:p>
        </w:tc>
      </w:tr>
      <w:tr w:rsidR="00AD42CE" w:rsidRPr="00DF149A" w:rsidTr="00AD42CE">
        <w:tc>
          <w:tcPr>
            <w:tcW w:w="2689" w:type="dxa"/>
          </w:tcPr>
          <w:p w:rsidR="00AD42CE" w:rsidRPr="00DF149A" w:rsidRDefault="00AD42CE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2. </w:t>
            </w:r>
          </w:p>
        </w:tc>
        <w:tc>
          <w:tcPr>
            <w:tcW w:w="4394" w:type="dxa"/>
          </w:tcPr>
          <w:p w:rsidR="00AD42CE" w:rsidRPr="00DF149A" w:rsidRDefault="00AD42CE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6911" w:type="dxa"/>
          </w:tcPr>
          <w:p w:rsidR="00AD42CE" w:rsidRPr="00DF149A" w:rsidRDefault="00AD42CE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CD2C38" w:rsidRPr="00DF149A" w:rsidTr="00AD42CE">
        <w:tc>
          <w:tcPr>
            <w:tcW w:w="2689" w:type="dxa"/>
          </w:tcPr>
          <w:p w:rsidR="00CD2C38" w:rsidRPr="00DF149A" w:rsidRDefault="00CD2C38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3. </w:t>
            </w:r>
          </w:p>
        </w:tc>
        <w:tc>
          <w:tcPr>
            <w:tcW w:w="4394" w:type="dxa"/>
          </w:tcPr>
          <w:p w:rsidR="00CD2C38" w:rsidRPr="00DF149A" w:rsidRDefault="00CD2C38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6911" w:type="dxa"/>
          </w:tcPr>
          <w:p w:rsidR="00CD2C38" w:rsidRPr="00DF149A" w:rsidRDefault="00CD2C38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CD2C38" w:rsidRPr="00DF149A" w:rsidTr="00AD42CE">
        <w:tc>
          <w:tcPr>
            <w:tcW w:w="2689" w:type="dxa"/>
          </w:tcPr>
          <w:p w:rsidR="00CD2C38" w:rsidRPr="00DF149A" w:rsidRDefault="00CD2C38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4. </w:t>
            </w:r>
          </w:p>
        </w:tc>
        <w:tc>
          <w:tcPr>
            <w:tcW w:w="4394" w:type="dxa"/>
          </w:tcPr>
          <w:p w:rsidR="00CD2C38" w:rsidRPr="00DF149A" w:rsidRDefault="002F372A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2. RAZRED</w:t>
            </w:r>
          </w:p>
        </w:tc>
        <w:tc>
          <w:tcPr>
            <w:tcW w:w="6911" w:type="dxa"/>
          </w:tcPr>
          <w:p w:rsidR="00CD2C38" w:rsidRPr="00DF149A" w:rsidRDefault="002F372A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2. RAZRED</w:t>
            </w:r>
          </w:p>
        </w:tc>
      </w:tr>
      <w:tr w:rsidR="00CD2C38" w:rsidRPr="00DF149A" w:rsidTr="00AD42CE">
        <w:tc>
          <w:tcPr>
            <w:tcW w:w="2689" w:type="dxa"/>
          </w:tcPr>
          <w:p w:rsidR="00CD2C38" w:rsidRPr="00DF149A" w:rsidRDefault="00CD2C38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5. </w:t>
            </w:r>
          </w:p>
        </w:tc>
        <w:tc>
          <w:tcPr>
            <w:tcW w:w="4394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1. RAZRED</w:t>
            </w:r>
          </w:p>
        </w:tc>
        <w:tc>
          <w:tcPr>
            <w:tcW w:w="6911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4. RAZRED</w:t>
            </w:r>
          </w:p>
        </w:tc>
      </w:tr>
      <w:tr w:rsidR="00CD2C38" w:rsidRPr="00DF149A" w:rsidTr="00AD42CE">
        <w:tc>
          <w:tcPr>
            <w:tcW w:w="2689" w:type="dxa"/>
          </w:tcPr>
          <w:p w:rsidR="00CD2C38" w:rsidRPr="00DF149A" w:rsidRDefault="00CD2C38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6. </w:t>
            </w:r>
          </w:p>
        </w:tc>
        <w:tc>
          <w:tcPr>
            <w:tcW w:w="4394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5. RAZRED</w:t>
            </w:r>
          </w:p>
        </w:tc>
        <w:tc>
          <w:tcPr>
            <w:tcW w:w="6911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6. RAZRED</w:t>
            </w:r>
          </w:p>
        </w:tc>
      </w:tr>
      <w:tr w:rsidR="00CD2C38" w:rsidRPr="00DF149A" w:rsidTr="00AD42CE">
        <w:tc>
          <w:tcPr>
            <w:tcW w:w="2689" w:type="dxa"/>
          </w:tcPr>
          <w:p w:rsidR="00CD2C38" w:rsidRPr="00DF149A" w:rsidRDefault="00CD2C38" w:rsidP="00C828D3">
            <w:pPr>
              <w:jc w:val="center"/>
              <w:rPr>
                <w:rFonts w:ascii="Verdana" w:hAnsi="Verdana"/>
                <w:color w:val="FF6699"/>
                <w:sz w:val="44"/>
                <w:szCs w:val="44"/>
              </w:rPr>
            </w:pPr>
            <w:r w:rsidRPr="00DF149A">
              <w:rPr>
                <w:rFonts w:ascii="Verdana" w:hAnsi="Verdana"/>
                <w:color w:val="FF6699"/>
                <w:sz w:val="44"/>
                <w:szCs w:val="44"/>
              </w:rPr>
              <w:t xml:space="preserve">7. </w:t>
            </w:r>
          </w:p>
        </w:tc>
        <w:tc>
          <w:tcPr>
            <w:tcW w:w="4394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F149A">
              <w:rPr>
                <w:rFonts w:ascii="Verdana" w:hAnsi="Verdana"/>
                <w:sz w:val="44"/>
                <w:szCs w:val="44"/>
              </w:rPr>
              <w:t>3. RAZRED</w:t>
            </w:r>
          </w:p>
        </w:tc>
        <w:tc>
          <w:tcPr>
            <w:tcW w:w="6911" w:type="dxa"/>
          </w:tcPr>
          <w:p w:rsidR="00CD2C38" w:rsidRPr="00DF149A" w:rsidRDefault="00C828D3" w:rsidP="00CD2C38">
            <w:pPr>
              <w:jc w:val="center"/>
              <w:rPr>
                <w:rFonts w:ascii="Verdana" w:hAnsi="Verdana"/>
                <w:sz w:val="44"/>
                <w:szCs w:val="20"/>
              </w:rPr>
            </w:pPr>
            <w:r w:rsidRPr="00DF149A">
              <w:rPr>
                <w:rFonts w:ascii="Verdana" w:hAnsi="Verdana"/>
                <w:sz w:val="44"/>
                <w:szCs w:val="20"/>
              </w:rPr>
              <w:t>7. IN 8. RAZRED</w:t>
            </w:r>
          </w:p>
        </w:tc>
      </w:tr>
    </w:tbl>
    <w:p w:rsidR="00C828D3" w:rsidRPr="00DF149A" w:rsidRDefault="00C828D3">
      <w:pPr>
        <w:rPr>
          <w:rFonts w:ascii="Verdana" w:hAnsi="Verdana"/>
          <w:color w:val="FF6699"/>
          <w:sz w:val="44"/>
          <w:szCs w:val="44"/>
        </w:rPr>
      </w:pPr>
    </w:p>
    <w:p w:rsidR="00AD42CE" w:rsidRPr="00DF149A" w:rsidRDefault="00DF149A">
      <w:pPr>
        <w:rPr>
          <w:rFonts w:ascii="Verdana" w:hAnsi="Verdana"/>
          <w:color w:val="FF6699"/>
          <w:sz w:val="44"/>
          <w:szCs w:val="44"/>
        </w:rPr>
      </w:pPr>
      <w:r w:rsidRPr="00DF149A"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464185</wp:posOffset>
            </wp:positionV>
            <wp:extent cx="2410162" cy="2202836"/>
            <wp:effectExtent l="0" t="0" r="9525" b="6985"/>
            <wp:wrapNone/>
            <wp:docPr id="1" name="Slika 1" descr="Bookshelves, Frame, Heart, Love, 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helves, Frame, Heart, Love, Pa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62" cy="22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3" w:rsidRPr="00DF149A">
        <w:rPr>
          <w:rFonts w:ascii="Verdana" w:hAnsi="Verdana"/>
          <w:color w:val="FF6699"/>
          <w:sz w:val="44"/>
          <w:szCs w:val="44"/>
        </w:rPr>
        <w:t>Tudi ostale ure</w:t>
      </w:r>
      <w:r w:rsidRPr="00DF149A">
        <w:rPr>
          <w:rFonts w:ascii="Verdana" w:hAnsi="Verdana"/>
          <w:color w:val="FF6699"/>
          <w:sz w:val="44"/>
          <w:szCs w:val="44"/>
        </w:rPr>
        <w:t xml:space="preserve"> in med odmori</w:t>
      </w:r>
      <w:r w:rsidR="00C828D3" w:rsidRPr="00DF149A">
        <w:rPr>
          <w:rFonts w:ascii="Verdana" w:hAnsi="Verdana"/>
          <w:color w:val="FF6699"/>
          <w:sz w:val="44"/>
          <w:szCs w:val="44"/>
        </w:rPr>
        <w:t xml:space="preserve"> je možna izposoja knjižničnega gradiva.</w:t>
      </w:r>
    </w:p>
    <w:p w:rsidR="00C828D3" w:rsidRDefault="00C828D3">
      <w:pPr>
        <w:rPr>
          <w:sz w:val="44"/>
          <w:szCs w:val="44"/>
        </w:rPr>
      </w:pPr>
      <w:bookmarkStart w:id="0" w:name="_GoBack"/>
      <w:bookmarkEnd w:id="0"/>
    </w:p>
    <w:p w:rsidR="00C828D3" w:rsidRPr="00AD42CE" w:rsidRDefault="00C828D3">
      <w:pPr>
        <w:rPr>
          <w:sz w:val="44"/>
          <w:szCs w:val="44"/>
        </w:rPr>
      </w:pPr>
    </w:p>
    <w:sectPr w:rsidR="00C828D3" w:rsidRPr="00AD42CE" w:rsidSect="00AD4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E"/>
    <w:rsid w:val="002F372A"/>
    <w:rsid w:val="006D5367"/>
    <w:rsid w:val="009112B6"/>
    <w:rsid w:val="00AD42CE"/>
    <w:rsid w:val="00B11803"/>
    <w:rsid w:val="00C828D3"/>
    <w:rsid w:val="00CD2C38"/>
    <w:rsid w:val="00D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C0"/>
  <w15:chartTrackingRefBased/>
  <w15:docId w15:val="{2A6436D1-5071-4790-987B-3FB83E9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2020-09-15T12:05:00Z</cp:lastPrinted>
  <dcterms:created xsi:type="dcterms:W3CDTF">2020-10-07T06:18:00Z</dcterms:created>
  <dcterms:modified xsi:type="dcterms:W3CDTF">2020-10-07T06:18:00Z</dcterms:modified>
</cp:coreProperties>
</file>