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A0" w:rsidRDefault="00092BF6" w:rsidP="00BC61A0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5F0A0567" wp14:editId="1E7E1790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F3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ŠOLA</w:t>
      </w:r>
      <w:r w:rsidR="00F85EE2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(16. 5. do 20</w:t>
      </w:r>
      <w:r w:rsidR="00776C00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F85EE2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2022</w:t>
      </w:r>
      <w:r w:rsidR="009A55A3">
        <w:rPr>
          <w:rFonts w:asciiTheme="minorHAnsi" w:hAnsiTheme="minorHAnsi"/>
          <w:b/>
          <w:i/>
          <w:color w:val="4472C4" w:themeColor="accent5"/>
          <w:sz w:val="32"/>
          <w:szCs w:val="32"/>
        </w:rPr>
        <w:t>)</w:t>
      </w:r>
    </w:p>
    <w:p w:rsidR="00B971F3" w:rsidRPr="007A6ED3" w:rsidRDefault="00B971F3" w:rsidP="00BC61A0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F85EE2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16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F85EE2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EB37A1" w:rsidRDefault="00B971F3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377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D1C7E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makovka</w:t>
            </w:r>
            <w:r w:rsidR="007D1C7E">
              <w:rPr>
                <w:rFonts w:asciiTheme="minorHAnsi" w:hAnsiTheme="minorHAnsi"/>
                <w:sz w:val="22"/>
                <w:szCs w:val="22"/>
              </w:rPr>
              <w:t>, čaj</w:t>
            </w:r>
            <w:r w:rsidR="00DD6C58">
              <w:rPr>
                <w:rFonts w:asciiTheme="minorHAnsi" w:hAnsiTheme="minorHAnsi"/>
                <w:sz w:val="22"/>
                <w:szCs w:val="22"/>
              </w:rPr>
              <w:t>, rdeče grozdje</w:t>
            </w:r>
          </w:p>
          <w:p w:rsidR="001377E1" w:rsidRPr="001377E1" w:rsidRDefault="001377E1" w:rsidP="00E83AB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</w:t>
            </w:r>
            <w:r w:rsidR="00386F84">
              <w:rPr>
                <w:rFonts w:asciiTheme="minorHAnsi" w:hAnsiTheme="minorHAnsi"/>
                <w:sz w:val="22"/>
                <w:szCs w:val="22"/>
              </w:rPr>
              <w:t>: 1, 7, mak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81" w:rsidRDefault="00A95E81" w:rsidP="00A95E8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EB37A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C06C4" w:rsidRPr="000C06C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goveja juha, gratinirana zelenjava, pariški zrezek, </w:t>
            </w:r>
            <w:proofErr w:type="spellStart"/>
            <w:r w:rsidR="002D5FB6">
              <w:rPr>
                <w:rFonts w:asciiTheme="minorHAnsi" w:hAnsiTheme="minorHAnsi"/>
                <w:sz w:val="22"/>
                <w:szCs w:val="22"/>
              </w:rPr>
              <w:t>kumaričina</w:t>
            </w:r>
            <w:proofErr w:type="spellEnd"/>
            <w:r w:rsidR="002D5FB6">
              <w:rPr>
                <w:rFonts w:asciiTheme="minorHAnsi" w:hAnsiTheme="minorHAnsi"/>
                <w:sz w:val="22"/>
                <w:szCs w:val="22"/>
              </w:rPr>
              <w:t xml:space="preserve"> solata</w:t>
            </w:r>
          </w:p>
          <w:p w:rsidR="001377E1" w:rsidRPr="001377E1" w:rsidRDefault="00A95E81" w:rsidP="00A95E8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47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06C4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F85EE2" w:rsidP="003D1B8C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17</w:t>
            </w:r>
            <w:r w:rsidR="003D1B8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B971F3" w:rsidP="00CE5EE5">
            <w:pPr>
              <w:tabs>
                <w:tab w:val="left" w:pos="780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07FEB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AC1887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koruzni kosmiči, mleko, </w:t>
            </w:r>
            <w:r w:rsidR="00AC1887" w:rsidRPr="00AC1887">
              <w:rPr>
                <w:rFonts w:asciiTheme="minorHAnsi" w:hAnsiTheme="minorHAnsi"/>
                <w:sz w:val="22"/>
                <w:szCs w:val="22"/>
              </w:rPr>
              <w:t>banana</w:t>
            </w:r>
            <w:r w:rsidR="00CE5EE5">
              <w:rPr>
                <w:rFonts w:asciiTheme="minorHAnsi" w:hAnsiTheme="minorHAnsi"/>
                <w:sz w:val="22"/>
                <w:szCs w:val="22"/>
              </w:rPr>
              <w:tab/>
            </w:r>
            <w:r w:rsidR="006F1C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2BF6" w:rsidRPr="003E6981" w:rsidRDefault="00F61505" w:rsidP="00D47112">
            <w:pPr>
              <w:tabs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5E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6D" w:rsidRPr="005E2A82" w:rsidRDefault="00DD7F6D" w:rsidP="00DD7F6D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:</w:t>
            </w:r>
            <w:r w:rsidRPr="00CE5EE5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kostna juha, pražen krompir, svinjska pečenka, dušeno zelje</w:t>
            </w:r>
          </w:p>
          <w:p w:rsidR="00092BF6" w:rsidRPr="00A95E81" w:rsidRDefault="00DD7F6D" w:rsidP="00D47112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1, 7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F85EE2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18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B971F3" w:rsidP="004D799C">
            <w:pPr>
              <w:tabs>
                <w:tab w:val="left" w:pos="7245"/>
                <w:tab w:val="left" w:pos="765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AE3FE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AE3FEC" w:rsidRPr="00AE3FE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</w:t>
            </w:r>
            <w:r w:rsidR="00AC1887" w:rsidRPr="00AE3FE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</w:t>
            </w:r>
            <w:r w:rsidR="00AC1887">
              <w:rPr>
                <w:rFonts w:asciiTheme="minorHAnsi" w:hAnsiTheme="minorHAnsi"/>
                <w:sz w:val="22"/>
                <w:szCs w:val="22"/>
              </w:rPr>
              <w:t>, tuna v koščkih</w:t>
            </w:r>
            <w:r>
              <w:rPr>
                <w:rFonts w:asciiTheme="minorHAnsi" w:hAnsiTheme="minorHAnsi"/>
                <w:sz w:val="22"/>
                <w:szCs w:val="22"/>
              </w:rPr>
              <w:t>, paradižnik/</w:t>
            </w:r>
            <w:r w:rsidR="00227175">
              <w:rPr>
                <w:rFonts w:asciiTheme="minorHAnsi" w:hAnsiTheme="minorHAnsi"/>
                <w:sz w:val="22"/>
                <w:szCs w:val="22"/>
              </w:rPr>
              <w:t>sveže kumare</w:t>
            </w:r>
            <w:r w:rsidR="00AC1887" w:rsidRPr="00AC1887">
              <w:rPr>
                <w:rFonts w:asciiTheme="minorHAnsi" w:hAnsiTheme="minorHAnsi"/>
                <w:sz w:val="22"/>
                <w:szCs w:val="22"/>
              </w:rPr>
              <w:t>, čaj</w:t>
            </w:r>
            <w:r w:rsidR="004D799C">
              <w:rPr>
                <w:rFonts w:asciiTheme="minorHAnsi" w:hAnsiTheme="minorHAnsi"/>
                <w:sz w:val="22"/>
                <w:szCs w:val="22"/>
              </w:rPr>
              <w:tab/>
            </w:r>
            <w:r w:rsidR="001447E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447EA" w:rsidRPr="00B971F3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</w:t>
            </w:r>
            <w:r w:rsidRPr="00B971F3">
              <w:rPr>
                <w:rFonts w:asciiTheme="minorHAnsi" w:hAnsiTheme="minorHAnsi"/>
                <w:color w:val="7030A0"/>
                <w:sz w:val="22"/>
                <w:szCs w:val="22"/>
              </w:rPr>
              <w:t>PAPRIKA</w:t>
            </w:r>
            <w:r w:rsidR="001447EA" w:rsidRPr="00B971F3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</w:t>
            </w:r>
          </w:p>
          <w:p w:rsidR="00092BF6" w:rsidRPr="00DD7A8B" w:rsidRDefault="00E83AB5" w:rsidP="005C1915">
            <w:pPr>
              <w:tabs>
                <w:tab w:val="left" w:pos="7635"/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1, 4, 7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C8" w:rsidRDefault="00B971F3" w:rsidP="00E004C8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7030A0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-175831</wp:posOffset>
                  </wp:positionV>
                  <wp:extent cx="921600" cy="6408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4C8"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="00E004C8"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 w:rsidR="00E004C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E004C8" w:rsidRPr="00626AB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ješpr</w:t>
            </w:r>
            <w:r w:rsidR="00E004C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enova</w:t>
            </w:r>
            <w:proofErr w:type="spellEnd"/>
            <w:r w:rsidR="00E004C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enolončnica, palačinke</w:t>
            </w:r>
            <w:r w:rsidR="00E004C8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D46BDB" w:rsidRDefault="00E004C8" w:rsidP="00141430">
            <w:pPr>
              <w:tabs>
                <w:tab w:val="left" w:pos="3720"/>
              </w:tabs>
              <w:snapToGri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1, 3, 7</w:t>
            </w:r>
          </w:p>
        </w:tc>
      </w:tr>
    </w:tbl>
    <w:p w:rsidR="00092BF6" w:rsidRPr="003E6981" w:rsidRDefault="00B971F3" w:rsidP="006073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color w:val="7030A0"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905510</wp:posOffset>
            </wp:positionV>
            <wp:extent cx="921600" cy="640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4678B6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F85EE2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19.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  <w:r w:rsidR="00DD7F6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– ZELENI DAN</w:t>
            </w:r>
          </w:p>
        </w:tc>
      </w:tr>
      <w:tr w:rsidR="00092BF6" w:rsidRPr="003E6981" w:rsidTr="004678B6">
        <w:trPr>
          <w:trHeight w:val="14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CE5EE5" w:rsidRDefault="00B971F3" w:rsidP="004D799C">
            <w:pPr>
              <w:tabs>
                <w:tab w:val="left" w:pos="7200"/>
                <w:tab w:val="left" w:pos="774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C18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polnozrnata </w:t>
            </w:r>
            <w:proofErr w:type="spellStart"/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bombet</w:t>
            </w:r>
            <w:r w:rsidR="006E23F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a</w:t>
            </w:r>
            <w:proofErr w:type="spellEnd"/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0E5097" w:rsidRPr="00B971F3">
              <w:rPr>
                <w:rFonts w:asciiTheme="minorHAnsi" w:hAnsiTheme="minorHAnsi"/>
                <w:color w:val="7030A0"/>
                <w:sz w:val="22"/>
                <w:szCs w:val="22"/>
              </w:rPr>
              <w:t>domač</w:t>
            </w:r>
            <w:r w:rsidR="00F85EE2" w:rsidRPr="00B971F3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jogurt</w:t>
            </w:r>
            <w:r w:rsidR="004D799C" w:rsidRPr="0022717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jagode</w:t>
            </w:r>
            <w:r w:rsidR="0088088A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71F3">
              <w:rPr>
                <w:rFonts w:asciiTheme="minorHAnsi" w:hAnsiTheme="minorHAnsi"/>
                <w:color w:val="7030A0"/>
                <w:sz w:val="22"/>
                <w:szCs w:val="22"/>
              </w:rPr>
              <w:t>JOGURT</w:t>
            </w:r>
          </w:p>
          <w:p w:rsidR="00092BF6" w:rsidRPr="003E6981" w:rsidRDefault="008E64EC" w:rsidP="00E83AB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  <w:tr w:rsidR="00092BF6" w:rsidRPr="003E6981" w:rsidTr="00D47112">
        <w:trPr>
          <w:trHeight w:val="416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C8" w:rsidRPr="00A95E81" w:rsidRDefault="00E004C8" w:rsidP="00E004C8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: 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kore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nčkova juha, njoki, telečji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medaljoni v smetanovi omaki s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svežim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peteršiljem, </w:t>
            </w:r>
            <w:r>
              <w:rPr>
                <w:rFonts w:asciiTheme="minorHAnsi" w:hAnsiTheme="minorHAnsi"/>
                <w:sz w:val="22"/>
                <w:szCs w:val="22"/>
              </w:rPr>
              <w:t>mehka solata</w:t>
            </w:r>
          </w:p>
          <w:p w:rsidR="00092BF6" w:rsidRPr="003E6981" w:rsidRDefault="00E004C8" w:rsidP="00E004C8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1, 3, 7, 12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F85EE2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20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B971F3" w:rsidP="00AC1887">
            <w:pPr>
              <w:tabs>
                <w:tab w:val="left" w:pos="744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2A7D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="004D799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 kruh, mesni namaz,</w:t>
            </w:r>
            <w:r w:rsidR="004D799C" w:rsidRPr="00293517">
              <w:rPr>
                <w:rFonts w:asciiTheme="minorHAnsi" w:hAnsiTheme="minorHAnsi"/>
                <w:sz w:val="22"/>
                <w:szCs w:val="22"/>
              </w:rPr>
              <w:t xml:space="preserve"> čaj</w:t>
            </w:r>
            <w:r w:rsidR="00097626">
              <w:rPr>
                <w:rFonts w:asciiTheme="minorHAnsi" w:hAnsiTheme="minorHAnsi"/>
                <w:sz w:val="22"/>
                <w:szCs w:val="22"/>
              </w:rPr>
              <w:t>, sadje</w:t>
            </w:r>
            <w:r w:rsidR="00AC1887">
              <w:rPr>
                <w:rFonts w:asciiTheme="minorHAnsi" w:hAnsiTheme="minorHAnsi"/>
                <w:color w:val="00B050"/>
                <w:sz w:val="22"/>
                <w:szCs w:val="22"/>
              </w:rPr>
              <w:tab/>
            </w:r>
            <w:r w:rsidR="00CF7898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      </w:t>
            </w:r>
          </w:p>
          <w:p w:rsidR="00092BF6" w:rsidRPr="003E6981" w:rsidRDefault="002A7DE1" w:rsidP="002A7DE1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E83AB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Pr="001377E1" w:rsidRDefault="002A7DE1" w:rsidP="002A7D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C4198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milijo</w:t>
            </w:r>
            <w:r w:rsidR="00DD7F6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nska juha, </w:t>
            </w:r>
            <w:r w:rsidR="00DD7F6D" w:rsidRPr="00BC61A0">
              <w:rPr>
                <w:rFonts w:asciiTheme="minorHAnsi" w:hAnsiTheme="minorHAnsi"/>
                <w:sz w:val="22"/>
                <w:szCs w:val="22"/>
              </w:rPr>
              <w:t xml:space="preserve">riž, </w:t>
            </w:r>
            <w:r w:rsidR="00DD7F6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goveji </w:t>
            </w:r>
            <w:proofErr w:type="spellStart"/>
            <w:r w:rsidR="00DD7F6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stroganov</w:t>
            </w:r>
            <w:proofErr w:type="spellEnd"/>
            <w:r w:rsidR="0019564B" w:rsidRPr="0019564B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19564B" w:rsidRPr="0019564B">
              <w:rPr>
                <w:rFonts w:asciiTheme="minorHAnsi" w:hAnsiTheme="minorHAnsi"/>
                <w:sz w:val="22"/>
                <w:szCs w:val="22"/>
              </w:rPr>
              <w:t>zelena solata/paradižnik v solati z baziliko</w:t>
            </w:r>
          </w:p>
          <w:p w:rsidR="00092BF6" w:rsidRPr="003E6981" w:rsidRDefault="002A7DE1" w:rsidP="002A7D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564B" w:rsidRPr="0019564B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B379BD" w:rsidRDefault="0060730E" w:rsidP="00D37CEC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B379BD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B971F3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B379B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p w:rsidR="00B971F3" w:rsidRPr="00F17909" w:rsidRDefault="00B971F3" w:rsidP="00B971F3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tab/>
      </w: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>PAPRIKA, JOGURT</w:t>
      </w: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- financirano iz EU Projekt »Šolska shema«</w:t>
      </w:r>
    </w:p>
    <w:p w:rsidR="00B971F3" w:rsidRPr="00B379BD" w:rsidRDefault="00B971F3" w:rsidP="00B971F3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</w:p>
    <w:sectPr w:rsidR="00B971F3" w:rsidRPr="00B379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565BD"/>
    <w:rsid w:val="00092BF6"/>
    <w:rsid w:val="00094475"/>
    <w:rsid w:val="00094E56"/>
    <w:rsid w:val="00097626"/>
    <w:rsid w:val="000B1F8B"/>
    <w:rsid w:val="000C06C4"/>
    <w:rsid w:val="000D6C40"/>
    <w:rsid w:val="000E5097"/>
    <w:rsid w:val="00114554"/>
    <w:rsid w:val="0013473F"/>
    <w:rsid w:val="001377E1"/>
    <w:rsid w:val="00141430"/>
    <w:rsid w:val="001447EA"/>
    <w:rsid w:val="001600E0"/>
    <w:rsid w:val="00171F74"/>
    <w:rsid w:val="00174641"/>
    <w:rsid w:val="001854EC"/>
    <w:rsid w:val="00195023"/>
    <w:rsid w:val="0019564B"/>
    <w:rsid w:val="001B45DC"/>
    <w:rsid w:val="001C6F3E"/>
    <w:rsid w:val="001E2675"/>
    <w:rsid w:val="00227175"/>
    <w:rsid w:val="002927A9"/>
    <w:rsid w:val="00292F7B"/>
    <w:rsid w:val="00293517"/>
    <w:rsid w:val="002A7DE1"/>
    <w:rsid w:val="002C593A"/>
    <w:rsid w:val="002D5FB6"/>
    <w:rsid w:val="003711F7"/>
    <w:rsid w:val="00386F84"/>
    <w:rsid w:val="003C7499"/>
    <w:rsid w:val="003D1B8C"/>
    <w:rsid w:val="003E6981"/>
    <w:rsid w:val="003F3C1F"/>
    <w:rsid w:val="0041271A"/>
    <w:rsid w:val="00416A8D"/>
    <w:rsid w:val="00454684"/>
    <w:rsid w:val="00456494"/>
    <w:rsid w:val="00461AF3"/>
    <w:rsid w:val="004678B6"/>
    <w:rsid w:val="0048032E"/>
    <w:rsid w:val="004C4452"/>
    <w:rsid w:val="004D799C"/>
    <w:rsid w:val="00537738"/>
    <w:rsid w:val="00570DE2"/>
    <w:rsid w:val="005A635D"/>
    <w:rsid w:val="005C1915"/>
    <w:rsid w:val="005D56D0"/>
    <w:rsid w:val="005E2A82"/>
    <w:rsid w:val="0060730E"/>
    <w:rsid w:val="00626AB4"/>
    <w:rsid w:val="006A6688"/>
    <w:rsid w:val="006C6F8C"/>
    <w:rsid w:val="006D30F4"/>
    <w:rsid w:val="006E23FF"/>
    <w:rsid w:val="006F1CD9"/>
    <w:rsid w:val="006F21DC"/>
    <w:rsid w:val="00761CE9"/>
    <w:rsid w:val="00776C00"/>
    <w:rsid w:val="00777344"/>
    <w:rsid w:val="007820C5"/>
    <w:rsid w:val="00791FDD"/>
    <w:rsid w:val="00792844"/>
    <w:rsid w:val="007A4C31"/>
    <w:rsid w:val="007A6ED3"/>
    <w:rsid w:val="007D00A5"/>
    <w:rsid w:val="007D1C7E"/>
    <w:rsid w:val="00871E1A"/>
    <w:rsid w:val="0088088A"/>
    <w:rsid w:val="008E64EC"/>
    <w:rsid w:val="00916E30"/>
    <w:rsid w:val="00954EEB"/>
    <w:rsid w:val="009634D8"/>
    <w:rsid w:val="00981CAA"/>
    <w:rsid w:val="00985044"/>
    <w:rsid w:val="009916BF"/>
    <w:rsid w:val="009A55A3"/>
    <w:rsid w:val="00A13214"/>
    <w:rsid w:val="00A35133"/>
    <w:rsid w:val="00A473DA"/>
    <w:rsid w:val="00A95E81"/>
    <w:rsid w:val="00AA5BBD"/>
    <w:rsid w:val="00AB5DA0"/>
    <w:rsid w:val="00AC1887"/>
    <w:rsid w:val="00AE3FEC"/>
    <w:rsid w:val="00AF613D"/>
    <w:rsid w:val="00B038D7"/>
    <w:rsid w:val="00B05376"/>
    <w:rsid w:val="00B36AFC"/>
    <w:rsid w:val="00B379BD"/>
    <w:rsid w:val="00B663A5"/>
    <w:rsid w:val="00B82B06"/>
    <w:rsid w:val="00B971F3"/>
    <w:rsid w:val="00BB26CF"/>
    <w:rsid w:val="00BC61A0"/>
    <w:rsid w:val="00BF7E81"/>
    <w:rsid w:val="00C41984"/>
    <w:rsid w:val="00C6285B"/>
    <w:rsid w:val="00C764FF"/>
    <w:rsid w:val="00CE5EE5"/>
    <w:rsid w:val="00CF7898"/>
    <w:rsid w:val="00D07FEB"/>
    <w:rsid w:val="00D26F7A"/>
    <w:rsid w:val="00D37CEC"/>
    <w:rsid w:val="00D46BDB"/>
    <w:rsid w:val="00D47112"/>
    <w:rsid w:val="00D8670E"/>
    <w:rsid w:val="00DA4A6F"/>
    <w:rsid w:val="00DD6C58"/>
    <w:rsid w:val="00DD7A8B"/>
    <w:rsid w:val="00DD7F6D"/>
    <w:rsid w:val="00E004C8"/>
    <w:rsid w:val="00E365E1"/>
    <w:rsid w:val="00E77332"/>
    <w:rsid w:val="00E83AB5"/>
    <w:rsid w:val="00EB37A1"/>
    <w:rsid w:val="00F220F7"/>
    <w:rsid w:val="00F31974"/>
    <w:rsid w:val="00F512C3"/>
    <w:rsid w:val="00F61505"/>
    <w:rsid w:val="00F85EE2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BB5C5E"/>
  <w15:docId w15:val="{86B4132C-4AE2-48B1-86F5-FD4C8EF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87533E-0B4E-4C43-9BF4-FFE95260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Windows User</cp:lastModifiedBy>
  <cp:revision>101</cp:revision>
  <dcterms:created xsi:type="dcterms:W3CDTF">2017-11-30T10:35:00Z</dcterms:created>
  <dcterms:modified xsi:type="dcterms:W3CDTF">2022-04-19T07:11:00Z</dcterms:modified>
</cp:coreProperties>
</file>